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E9D" w:rsidRDefault="00835E9D" w:rsidP="00184FA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284353" w:rsidRDefault="00284353" w:rsidP="00184FA7">
      <w:pPr>
        <w:pStyle w:val="a5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284353" w:rsidRDefault="002879F6" w:rsidP="00184FA7">
      <w:pPr>
        <w:pStyle w:val="a5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2879F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drawing>
          <wp:inline distT="0" distB="0" distL="0" distR="0">
            <wp:extent cx="6609716" cy="2705100"/>
            <wp:effectExtent l="0" t="0" r="634" b="0"/>
            <wp:docPr id="1" name="Рисунок 1" descr="E:\Scan1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12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4814" t="5488" b="6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64" cy="270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3" w:rsidRDefault="00284353" w:rsidP="00184FA7">
      <w:pPr>
        <w:pStyle w:val="a5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284353" w:rsidRDefault="00284353" w:rsidP="009B0B83">
      <w:pPr>
        <w:pStyle w:val="a5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352E23" w:rsidRDefault="00352E23" w:rsidP="00184FA7">
      <w:pPr>
        <w:pStyle w:val="a5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352E23" w:rsidRDefault="00352E23" w:rsidP="00184FA7">
      <w:pPr>
        <w:pStyle w:val="a5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352E23" w:rsidRDefault="00352E23" w:rsidP="00184FA7">
      <w:pPr>
        <w:pStyle w:val="a5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352E23" w:rsidRDefault="00352E23" w:rsidP="00184FA7">
      <w:pPr>
        <w:pStyle w:val="a5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352E23" w:rsidRDefault="00352E23" w:rsidP="00184FA7">
      <w:pPr>
        <w:pStyle w:val="a5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184FA7" w:rsidRPr="00184FA7" w:rsidRDefault="00184FA7" w:rsidP="00184FA7">
      <w:pPr>
        <w:pStyle w:val="a5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Положение </w:t>
      </w:r>
    </w:p>
    <w:p w:rsidR="00184FA7" w:rsidRPr="00147157" w:rsidRDefault="00184FA7" w:rsidP="00184FA7">
      <w:pPr>
        <w:jc w:val="center"/>
        <w:rPr>
          <w:rFonts w:ascii="Verdana" w:eastAsia="Times New Roman" w:hAnsi="Verdana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О 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ПОРЯДКЕ ПРИЕМА обучающихся в </w:t>
      </w:r>
    </w:p>
    <w:p w:rsidR="00184FA7" w:rsidRPr="00147157" w:rsidRDefault="00184FA7" w:rsidP="00184FA7">
      <w:pPr>
        <w:jc w:val="center"/>
        <w:rPr>
          <w:rFonts w:ascii="Verdana" w:eastAsia="Times New Roman" w:hAnsi="Verdana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ГКОУ РД 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Новохелетуринская СОШ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»</w:t>
      </w:r>
    </w:p>
    <w:p w:rsidR="00184FA7" w:rsidRPr="00147157" w:rsidRDefault="00184FA7" w:rsidP="00184FA7">
      <w:pPr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 </w:t>
      </w:r>
    </w:p>
    <w:p w:rsidR="00184FA7" w:rsidRPr="00147157" w:rsidRDefault="00184FA7" w:rsidP="00184FA7">
      <w:pPr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1. Настоящее положение разработано в соответствии с Федеральным законом от 29 декабря 2012 года № 273 -ФЗ «Об образовании в Российской Федерации» (</w:t>
      </w:r>
      <w:r w:rsidRPr="00147157">
        <w:rPr>
          <w:rFonts w:ascii="Times New Roman" w:eastAsia="Times New Roman" w:hAnsi="Times New Roman"/>
          <w:sz w:val="28"/>
          <w:szCs w:val="24"/>
        </w:rPr>
        <w:t>статьи 55, 67)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 xml:space="preserve"> и регламентирует порядок приема граждан (далее - граждане, дети) в </w:t>
      </w:r>
      <w:r w:rsidRPr="00184FA7">
        <w:rPr>
          <w:rFonts w:ascii="Times New Roman" w:eastAsia="Times New Roman" w:hAnsi="Times New Roman"/>
          <w:bCs/>
          <w:sz w:val="28"/>
          <w:szCs w:val="24"/>
          <w:lang w:eastAsia="ru-RU"/>
        </w:rPr>
        <w:t>ГКОУ РД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Pr="00184FA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«Новохелетуринская СОШ»</w:t>
      </w:r>
      <w:r w:rsidR="00A5125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,  для обучения по основным общеобразовательным программам начального общего, основного общ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его и среднего (полного) общего 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образования (далее - основные общеобразовательные программы).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 xml:space="preserve">2. В </w:t>
      </w:r>
      <w:r w:rsidR="00A5125B" w:rsidRPr="00184FA7">
        <w:rPr>
          <w:rFonts w:ascii="Times New Roman" w:eastAsia="Times New Roman" w:hAnsi="Times New Roman"/>
          <w:bCs/>
          <w:sz w:val="28"/>
          <w:szCs w:val="24"/>
          <w:lang w:eastAsia="ru-RU"/>
        </w:rPr>
        <w:t>ГКОУ РД</w:t>
      </w:r>
      <w:r w:rsidR="00A5125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="00A5125B" w:rsidRPr="00184FA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«Новохелетуринская СОШ»</w:t>
      </w:r>
      <w:r w:rsidR="00A5125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 xml:space="preserve">в первую очередь принимаются   дети,  проживающие на территории села </w:t>
      </w:r>
      <w:r w:rsidR="00A5125B">
        <w:rPr>
          <w:rFonts w:ascii="Times New Roman" w:eastAsia="Times New Roman" w:hAnsi="Times New Roman"/>
          <w:sz w:val="28"/>
          <w:szCs w:val="24"/>
          <w:lang w:eastAsia="ru-RU"/>
        </w:rPr>
        <w:t>Новохелетури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3. Прием иностранных граждан и лиц без гражданства, в том числе соотечественников за рубежом, в школу для обучения по основным общеобразовательным программам осуществляется в соответствии с настоящим Порядком и международными договорами Российской Федерации.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4. Правила приема граждан в учреждение определяются школой самостоятельно в соответствии с законодательством Российской Федерации.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5. Лицам, закрепленным за общеобразовательным учреждением, может быть отказано в приеме только по причине отсутствия свободных мест в школе.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 xml:space="preserve">6. В случае отказа в предоставлении места в учреждении родители (законные представители) для решения вопроса об устройстве ребенка в другое учреждение обращаются в </w:t>
      </w:r>
      <w:r w:rsidR="002E2B76">
        <w:rPr>
          <w:rFonts w:ascii="Times New Roman" w:eastAsia="Times New Roman" w:hAnsi="Times New Roman"/>
          <w:sz w:val="28"/>
          <w:szCs w:val="24"/>
          <w:lang w:eastAsia="ru-RU"/>
        </w:rPr>
        <w:t xml:space="preserve">МО и </w:t>
      </w:r>
      <w:r w:rsidR="00A5125B">
        <w:rPr>
          <w:rFonts w:ascii="Times New Roman" w:eastAsia="Times New Roman" w:hAnsi="Times New Roman"/>
          <w:sz w:val="28"/>
          <w:szCs w:val="24"/>
          <w:lang w:eastAsia="ru-RU"/>
        </w:rPr>
        <w:t>науки</w:t>
      </w:r>
      <w:r w:rsidR="002E2B76">
        <w:rPr>
          <w:rFonts w:ascii="Times New Roman" w:eastAsia="Times New Roman" w:hAnsi="Times New Roman"/>
          <w:sz w:val="28"/>
          <w:szCs w:val="24"/>
          <w:lang w:eastAsia="ru-RU"/>
        </w:rPr>
        <w:t xml:space="preserve"> РД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184FA7" w:rsidRPr="00147157" w:rsidRDefault="00A5125B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7. Прием закрепленных лиц в 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ГКОУ </w:t>
      </w:r>
      <w:r w:rsidRPr="00184FA7">
        <w:rPr>
          <w:rFonts w:ascii="Times New Roman" w:eastAsia="Times New Roman" w:hAnsi="Times New Roman"/>
          <w:bCs/>
          <w:sz w:val="28"/>
          <w:szCs w:val="24"/>
          <w:lang w:eastAsia="ru-RU"/>
        </w:rPr>
        <w:t>РД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Pr="00184FA7">
        <w:rPr>
          <w:rFonts w:ascii="Times New Roman" w:eastAsia="Times New Roman" w:hAnsi="Times New Roman"/>
          <w:bCs/>
          <w:sz w:val="28"/>
          <w:szCs w:val="24"/>
          <w:lang w:eastAsia="ru-RU"/>
        </w:rPr>
        <w:t>«Новохелетуринская СОШ»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="00184FA7" w:rsidRPr="00147157">
        <w:rPr>
          <w:rFonts w:ascii="Times New Roman" w:eastAsia="Times New Roman" w:hAnsi="Times New Roman"/>
          <w:sz w:val="28"/>
          <w:szCs w:val="24"/>
          <w:lang w:eastAsia="ru-RU"/>
        </w:rPr>
        <w:t xml:space="preserve"> осуществляется без вступительных испытаний (процедур отбора).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8.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на информационном стенде и в сети Интернет на официальном сайте учреждения.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9. С целью проведения организованного приема в первый класс закрепленных лиц школы не позднее 10 дней с момента издания распорядительного акта размещает на информационном стенде, на официальном сайте учреждения, в средствах массовой информации (в том числе электронных) информацию о количестве мест в первых классах; не позднее 1 августа - информацию о наличии свободных мест для приема детей, не зарегистрированных на закрепленной территории.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10. Прием граждан в школу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Учреждение может осуществлять прием указанных заявлений в форме электронного документа с использованием информационно-телекоммуникационных сетей общего пользования.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а) фамилия, имя, отчество ребенка (последнее - при наличии);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б) дата и место рождения;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в) фамилия, имя, отчество (последнее - при наличии) родителей (законных представителей) ребенка.</w:t>
      </w:r>
    </w:p>
    <w:p w:rsidR="00184FA7" w:rsidRPr="00147157" w:rsidRDefault="00184FA7" w:rsidP="00184FA7">
      <w:pPr>
        <w:spacing w:before="240" w:after="240" w:line="280" w:lineRule="atLeast"/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Родители 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</w:p>
    <w:p w:rsidR="00184FA7" w:rsidRPr="00147157" w:rsidRDefault="00184FA7" w:rsidP="00184FA7">
      <w:pPr>
        <w:spacing w:before="240" w:after="240" w:line="280" w:lineRule="atLeast"/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обучающегося).</w:t>
      </w:r>
    </w:p>
    <w:p w:rsidR="00184FA7" w:rsidRPr="00147157" w:rsidRDefault="00184FA7" w:rsidP="00184FA7">
      <w:pPr>
        <w:spacing w:before="240" w:after="240" w:line="280" w:lineRule="atLeast"/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184FA7" w:rsidRPr="00147157" w:rsidRDefault="00184FA7" w:rsidP="00184FA7">
      <w:pPr>
        <w:spacing w:before="240" w:after="240" w:line="280" w:lineRule="atLeast"/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Копии предъявляемых при приеме документов хранятся в школе на время обучения ребенка.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11.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12.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При приеме в учреждение на ступень среднего (полного)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13. Требование предоставления других документов в качестве основания для приема детей в учреждение не допускается.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14. Прием заявлений в первый класс школы для закрепленных лиц начинается 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не позднее 1 февраля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 и завершается 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не позднее 31 июля текущего года.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Основанием возникновения образовательных отношений является распорядительный акт, поэтому, поэтому з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ачисление в учреждение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 оформляется приказом директора школы 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в течение 7 рабочих дней после приема документов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Для детей, не зарегистрированных на закрепленной территории, прием заявлений в первый класс начинается 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с 1 августа текущего года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 xml:space="preserve"> до момента заполнения 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свободных мест, но 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не позднее 5 сентября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 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текущего года.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 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Приказ о зачислении в первый класс издается не ранее 1 августа текущего года.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Учреждения, закончившие прием в первый класс всех детей, зарегистрированных на закрепленной территории, вправе осуществлять прием детей, не зарегистрированных на закрепленной территории, ранее 1 августа.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15.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 xml:space="preserve">16..При приеме в </w:t>
      </w:r>
      <w:r w:rsidR="002E2B76" w:rsidRPr="00184FA7">
        <w:rPr>
          <w:rFonts w:ascii="Times New Roman" w:eastAsia="Times New Roman" w:hAnsi="Times New Roman"/>
          <w:bCs/>
          <w:sz w:val="28"/>
          <w:szCs w:val="24"/>
          <w:lang w:eastAsia="ru-RU"/>
        </w:rPr>
        <w:t>ГКОУ РД</w:t>
      </w:r>
      <w:r w:rsidR="002E2B76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="002E2B76" w:rsidRPr="00184FA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«Новохелетуринская СОШ»</w:t>
      </w:r>
      <w:r w:rsidR="002E2B76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 xml:space="preserve"> заключается договор в письменной форме между школой и родителями (законными представителями), в котором указаны основные характеристики образования, форма и продолжительность обучения, правила внутреннего распорядка.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17. 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Факт ознакомления родителей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 (законных представителей) ребенка с лицензией на осуществление образовательной деятельности, свидетельством о государственной аккредитации учреждения, уставом учреждения 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фиксируется в заявлении о приеме и заверяется личной подписью родителей (законных представителей) ребенка.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установленном законодательством Российской Федерации.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18.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школы, ответственного за прием документов, и печатью учреждения.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19.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20.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21.Получение начального общего образования  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 xml:space="preserve">22.По заявлению родителей (законных представителей) детей учредитель образовательной организации вправе разрешить прием детей в школе по </w:t>
      </w:r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образовательным программам начального общего образования в более раннем или более позднем возрасте.</w:t>
      </w:r>
    </w:p>
    <w:p w:rsidR="00184FA7" w:rsidRPr="00147157" w:rsidRDefault="00184FA7" w:rsidP="00184FA7">
      <w:pPr>
        <w:jc w:val="both"/>
        <w:rPr>
          <w:rFonts w:ascii="Verdana" w:eastAsia="Times New Roman" w:hAnsi="Verdana"/>
          <w:sz w:val="28"/>
          <w:szCs w:val="24"/>
          <w:lang w:eastAsia="ru-RU"/>
        </w:rPr>
      </w:pPr>
      <w:bookmarkStart w:id="0" w:name="_GoBack"/>
      <w:r w:rsidRPr="00147157">
        <w:rPr>
          <w:rFonts w:ascii="Times New Roman" w:eastAsia="Times New Roman" w:hAnsi="Times New Roman"/>
          <w:sz w:val="28"/>
          <w:szCs w:val="24"/>
          <w:lang w:eastAsia="ru-RU"/>
        </w:rPr>
        <w:t>Срок действия данного Положения не ограничен.</w:t>
      </w:r>
    </w:p>
    <w:bookmarkEnd w:id="0"/>
    <w:p w:rsidR="00B76C05" w:rsidRPr="00150C12" w:rsidRDefault="00B76C05">
      <w:pPr>
        <w:rPr>
          <w:rFonts w:ascii="Times New Roman" w:hAnsi="Times New Roman"/>
          <w:sz w:val="28"/>
          <w:szCs w:val="28"/>
        </w:rPr>
      </w:pPr>
    </w:p>
    <w:sectPr w:rsidR="00B76C05" w:rsidRPr="00150C12" w:rsidSect="00915F88">
      <w:pgSz w:w="12240" w:h="15840"/>
      <w:pgMar w:top="1021" w:right="758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82B" w:rsidRDefault="004A682B" w:rsidP="00A23F5A">
      <w:r>
        <w:separator/>
      </w:r>
    </w:p>
  </w:endnote>
  <w:endnote w:type="continuationSeparator" w:id="1">
    <w:p w:rsidR="004A682B" w:rsidRDefault="004A682B" w:rsidP="00A23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82B" w:rsidRDefault="004A682B" w:rsidP="00A23F5A">
      <w:r>
        <w:separator/>
      </w:r>
    </w:p>
  </w:footnote>
  <w:footnote w:type="continuationSeparator" w:id="1">
    <w:p w:rsidR="004A682B" w:rsidRDefault="004A682B" w:rsidP="00A23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>
    <w:nsid w:val="131A10D5"/>
    <w:multiLevelType w:val="hybridMultilevel"/>
    <w:tmpl w:val="C1CA160A"/>
    <w:lvl w:ilvl="0" w:tplc="445E48F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B9A221C"/>
    <w:multiLevelType w:val="multilevel"/>
    <w:tmpl w:val="A732C23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4CC14E8"/>
    <w:multiLevelType w:val="multilevel"/>
    <w:tmpl w:val="5D726DC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1C3"/>
    <w:rsid w:val="00081483"/>
    <w:rsid w:val="00123F0D"/>
    <w:rsid w:val="00150C12"/>
    <w:rsid w:val="0015260F"/>
    <w:rsid w:val="00184FA7"/>
    <w:rsid w:val="001B4CFA"/>
    <w:rsid w:val="001E766C"/>
    <w:rsid w:val="001F27D3"/>
    <w:rsid w:val="00284353"/>
    <w:rsid w:val="00284D2D"/>
    <w:rsid w:val="002879F6"/>
    <w:rsid w:val="002E2B76"/>
    <w:rsid w:val="00352E23"/>
    <w:rsid w:val="003B6046"/>
    <w:rsid w:val="00493AD6"/>
    <w:rsid w:val="004A3CFA"/>
    <w:rsid w:val="004A682B"/>
    <w:rsid w:val="004D69B3"/>
    <w:rsid w:val="004F23F2"/>
    <w:rsid w:val="00511BB6"/>
    <w:rsid w:val="005601CD"/>
    <w:rsid w:val="00634DFF"/>
    <w:rsid w:val="006A7F65"/>
    <w:rsid w:val="007203F7"/>
    <w:rsid w:val="007C7D8A"/>
    <w:rsid w:val="008168A2"/>
    <w:rsid w:val="00835E9D"/>
    <w:rsid w:val="0089633B"/>
    <w:rsid w:val="00915F88"/>
    <w:rsid w:val="009B0B83"/>
    <w:rsid w:val="009E6837"/>
    <w:rsid w:val="009E7DC5"/>
    <w:rsid w:val="00A23F5A"/>
    <w:rsid w:val="00A5125B"/>
    <w:rsid w:val="00A63E35"/>
    <w:rsid w:val="00A63F15"/>
    <w:rsid w:val="00A9651F"/>
    <w:rsid w:val="00AC4E2C"/>
    <w:rsid w:val="00B240F4"/>
    <w:rsid w:val="00B76C05"/>
    <w:rsid w:val="00B77EBD"/>
    <w:rsid w:val="00BD7188"/>
    <w:rsid w:val="00C22DBD"/>
    <w:rsid w:val="00C8473A"/>
    <w:rsid w:val="00CC2D98"/>
    <w:rsid w:val="00D3484A"/>
    <w:rsid w:val="00DE71C3"/>
    <w:rsid w:val="00DE7D5A"/>
    <w:rsid w:val="00E502CE"/>
    <w:rsid w:val="00E5222F"/>
    <w:rsid w:val="00E749E5"/>
    <w:rsid w:val="00EA0615"/>
    <w:rsid w:val="00EC049E"/>
    <w:rsid w:val="00F048FB"/>
    <w:rsid w:val="00F9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C3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C3"/>
    <w:pPr>
      <w:ind w:left="720"/>
      <w:contextualSpacing/>
    </w:pPr>
  </w:style>
  <w:style w:type="character" w:styleId="a4">
    <w:name w:val="Strong"/>
    <w:basedOn w:val="a0"/>
    <w:qFormat/>
    <w:rsid w:val="00DE71C3"/>
    <w:rPr>
      <w:b/>
      <w:bCs/>
    </w:rPr>
  </w:style>
  <w:style w:type="paragraph" w:styleId="a5">
    <w:name w:val="No Spacing"/>
    <w:uiPriority w:val="1"/>
    <w:qFormat/>
    <w:rsid w:val="004D69B3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15F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F88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3F5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23F5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0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11</cp:revision>
  <cp:lastPrinted>2016-07-15T09:04:00Z</cp:lastPrinted>
  <dcterms:created xsi:type="dcterms:W3CDTF">2019-03-05T18:43:00Z</dcterms:created>
  <dcterms:modified xsi:type="dcterms:W3CDTF">2019-03-31T17:36:00Z</dcterms:modified>
</cp:coreProperties>
</file>